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2D" w:rsidRDefault="007D68C1">
      <w:pPr>
        <w:ind w:right="960"/>
        <w:jc w:val="center"/>
        <w:rPr>
          <w:rFonts w:ascii="华文中宋" w:eastAsia="华文中宋" w:hAnsi="华文中宋" w:cs="仿宋"/>
          <w:sz w:val="36"/>
          <w:szCs w:val="36"/>
        </w:rPr>
      </w:pPr>
      <w:r>
        <w:rPr>
          <w:rFonts w:ascii="华文中宋" w:eastAsia="华文中宋" w:hAnsi="华文中宋" w:cs="仿宋" w:hint="eastAsia"/>
          <w:sz w:val="36"/>
          <w:szCs w:val="36"/>
        </w:rPr>
        <w:t>广东省习近平新时代中国特色社会主义思想研究中心理论成果报送登记表</w:t>
      </w:r>
    </w:p>
    <w:p w:rsidR="008F382D" w:rsidRDefault="007D68C1">
      <w:pPr>
        <w:ind w:right="960"/>
        <w:jc w:val="center"/>
        <w:rPr>
          <w:rFonts w:ascii="楷体" w:eastAsia="楷体" w:hAnsi="楷体" w:cs="仿宋"/>
          <w:sz w:val="30"/>
          <w:szCs w:val="30"/>
        </w:rPr>
      </w:pPr>
      <w:r>
        <w:rPr>
          <w:rFonts w:ascii="楷体" w:eastAsia="楷体" w:hAnsi="楷体" w:cs="仿宋" w:hint="eastAsia"/>
          <w:sz w:val="30"/>
          <w:szCs w:val="30"/>
        </w:rPr>
        <w:t>（</w:t>
      </w:r>
      <w:r>
        <w:rPr>
          <w:rFonts w:ascii="楷体" w:eastAsia="楷体" w:hAnsi="楷体" w:cs="仿宋"/>
          <w:sz w:val="30"/>
          <w:szCs w:val="30"/>
        </w:rPr>
        <w:t>202</w:t>
      </w:r>
      <w:r w:rsidR="00274DA2">
        <w:rPr>
          <w:rFonts w:ascii="楷体" w:eastAsia="楷体" w:hAnsi="楷体" w:cs="仿宋" w:hint="eastAsia"/>
          <w:sz w:val="30"/>
          <w:szCs w:val="30"/>
        </w:rPr>
        <w:t>3</w:t>
      </w:r>
      <w:bookmarkStart w:id="0" w:name="_GoBack"/>
      <w:bookmarkEnd w:id="0"/>
      <w:r>
        <w:rPr>
          <w:rFonts w:ascii="楷体" w:eastAsia="楷体" w:hAnsi="楷体" w:cs="仿宋" w:hint="eastAsia"/>
          <w:sz w:val="30"/>
          <w:szCs w:val="30"/>
        </w:rPr>
        <w:t>年）</w:t>
      </w:r>
    </w:p>
    <w:p w:rsidR="008F382D" w:rsidRDefault="007D68C1">
      <w:pPr>
        <w:ind w:right="960"/>
        <w:jc w:val="right"/>
        <w:rPr>
          <w:rFonts w:ascii="仿宋" w:eastAsia="仿宋" w:hAnsi="仿宋" w:cs="仿宋"/>
          <w:sz w:val="32"/>
          <w:szCs w:val="32"/>
        </w:rPr>
      </w:pPr>
      <w:r>
        <w:rPr>
          <w:rFonts w:ascii="仿宋" w:eastAsia="仿宋" w:hAnsi="仿宋" w:cs="仿宋" w:hint="eastAsia"/>
          <w:sz w:val="32"/>
          <w:szCs w:val="32"/>
        </w:rPr>
        <w:t>单位名称：</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报送时间：</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年</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月</w:t>
      </w: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hint="eastAsia"/>
          <w:sz w:val="32"/>
          <w:szCs w:val="32"/>
        </w:rPr>
        <w:t>日</w:t>
      </w:r>
    </w:p>
    <w:tbl>
      <w:tblPr>
        <w:tblW w:w="14175" w:type="dxa"/>
        <w:tblInd w:w="-5" w:type="dxa"/>
        <w:tblLook w:val="04A0" w:firstRow="1" w:lastRow="0" w:firstColumn="1" w:lastColumn="0" w:noHBand="0" w:noVBand="1"/>
      </w:tblPr>
      <w:tblGrid>
        <w:gridCol w:w="709"/>
        <w:gridCol w:w="3260"/>
        <w:gridCol w:w="1701"/>
        <w:gridCol w:w="1985"/>
        <w:gridCol w:w="3118"/>
        <w:gridCol w:w="1795"/>
        <w:gridCol w:w="1607"/>
      </w:tblGrid>
      <w:tr w:rsidR="008F382D">
        <w:trPr>
          <w:trHeight w:val="500"/>
        </w:trPr>
        <w:tc>
          <w:tcPr>
            <w:tcW w:w="1417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32"/>
                <w:szCs w:val="32"/>
              </w:rPr>
              <w:t>一、在中央“三报一刊”发表的理论文章</w:t>
            </w:r>
          </w:p>
        </w:tc>
      </w:tr>
      <w:tr w:rsidR="008F382D">
        <w:trPr>
          <w:trHeight w:val="5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文章名</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作者</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发表报刊</w:t>
            </w:r>
          </w:p>
        </w:tc>
        <w:tc>
          <w:tcPr>
            <w:tcW w:w="3118" w:type="dxa"/>
            <w:tcBorders>
              <w:top w:val="single" w:sz="4" w:space="0" w:color="auto"/>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发表版面</w:t>
            </w:r>
            <w:r>
              <w:rPr>
                <w:rFonts w:ascii="宋体" w:hAnsi="宋体" w:cs="宋体" w:hint="eastAsia"/>
                <w:b/>
                <w:bCs/>
                <w:color w:val="000000"/>
                <w:kern w:val="0"/>
                <w:sz w:val="24"/>
              </w:rPr>
              <w:t>/</w:t>
            </w:r>
            <w:r>
              <w:rPr>
                <w:rFonts w:ascii="宋体" w:hAnsi="宋体" w:cs="宋体" w:hint="eastAsia"/>
                <w:b/>
                <w:bCs/>
                <w:color w:val="000000"/>
                <w:kern w:val="0"/>
                <w:sz w:val="24"/>
              </w:rPr>
              <w:t>字数</w:t>
            </w:r>
          </w:p>
        </w:tc>
        <w:tc>
          <w:tcPr>
            <w:tcW w:w="1795" w:type="dxa"/>
            <w:tcBorders>
              <w:top w:val="single" w:sz="4" w:space="0" w:color="auto"/>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发表时间</w:t>
            </w:r>
          </w:p>
        </w:tc>
        <w:tc>
          <w:tcPr>
            <w:tcW w:w="1607" w:type="dxa"/>
            <w:tcBorders>
              <w:top w:val="single" w:sz="4" w:space="0" w:color="auto"/>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联系方式</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32"/>
                <w:szCs w:val="32"/>
              </w:rPr>
              <w:t>二、在全国核心学术期刊发表的学术论文</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文章名</w:t>
            </w:r>
          </w:p>
        </w:tc>
        <w:tc>
          <w:tcPr>
            <w:tcW w:w="1701"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发表期刊</w:t>
            </w:r>
          </w:p>
        </w:tc>
        <w:tc>
          <w:tcPr>
            <w:tcW w:w="3118"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发表期数</w:t>
            </w:r>
          </w:p>
        </w:tc>
        <w:tc>
          <w:tcPr>
            <w:tcW w:w="1795"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页码</w:t>
            </w:r>
          </w:p>
        </w:tc>
        <w:tc>
          <w:tcPr>
            <w:tcW w:w="1607"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联系方式</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32"/>
                <w:szCs w:val="32"/>
              </w:rPr>
              <w:t>三、获得领导肯定性批示的研究咨询报告</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报告名</w:t>
            </w:r>
          </w:p>
        </w:tc>
        <w:tc>
          <w:tcPr>
            <w:tcW w:w="1701"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上报单位</w:t>
            </w:r>
          </w:p>
        </w:tc>
        <w:tc>
          <w:tcPr>
            <w:tcW w:w="3118"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批示领导及级别</w:t>
            </w:r>
          </w:p>
        </w:tc>
        <w:tc>
          <w:tcPr>
            <w:tcW w:w="1795"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批示内容</w:t>
            </w:r>
          </w:p>
        </w:tc>
        <w:tc>
          <w:tcPr>
            <w:tcW w:w="1607"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b/>
                <w:bCs/>
                <w:color w:val="000000"/>
                <w:kern w:val="0"/>
                <w:sz w:val="24"/>
              </w:rPr>
            </w:pPr>
            <w:r>
              <w:rPr>
                <w:rFonts w:ascii="宋体" w:hAnsi="宋体" w:cs="宋体" w:hint="eastAsia"/>
                <w:b/>
                <w:bCs/>
                <w:color w:val="000000"/>
                <w:kern w:val="0"/>
                <w:sz w:val="24"/>
              </w:rPr>
              <w:t>联系方式</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14175" w:type="dxa"/>
            <w:gridSpan w:val="7"/>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四、在全国知名网站发表的理论文章</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序号</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文章名</w:t>
            </w:r>
          </w:p>
        </w:tc>
        <w:tc>
          <w:tcPr>
            <w:tcW w:w="1701"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作者</w:t>
            </w:r>
          </w:p>
        </w:tc>
        <w:tc>
          <w:tcPr>
            <w:tcW w:w="1985" w:type="dxa"/>
            <w:tcBorders>
              <w:top w:val="nil"/>
              <w:left w:val="nil"/>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发表网站</w:t>
            </w:r>
          </w:p>
        </w:tc>
        <w:tc>
          <w:tcPr>
            <w:tcW w:w="3118"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发表版面</w:t>
            </w:r>
            <w:r>
              <w:rPr>
                <w:rFonts w:ascii="宋体" w:hAnsi="宋体" w:cs="宋体" w:hint="eastAsia"/>
                <w:b/>
                <w:bCs/>
                <w:color w:val="000000"/>
                <w:kern w:val="0"/>
                <w:sz w:val="24"/>
              </w:rPr>
              <w:t>/</w:t>
            </w:r>
            <w:r>
              <w:rPr>
                <w:rFonts w:ascii="宋体" w:hAnsi="宋体" w:cs="宋体" w:hint="eastAsia"/>
                <w:b/>
                <w:bCs/>
                <w:color w:val="000000"/>
                <w:kern w:val="0"/>
                <w:sz w:val="24"/>
              </w:rPr>
              <w:t>字数</w:t>
            </w:r>
          </w:p>
        </w:tc>
        <w:tc>
          <w:tcPr>
            <w:tcW w:w="1795"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发表时间</w:t>
            </w:r>
          </w:p>
        </w:tc>
        <w:tc>
          <w:tcPr>
            <w:tcW w:w="1607" w:type="dxa"/>
            <w:tcBorders>
              <w:top w:val="nil"/>
              <w:left w:val="nil"/>
              <w:bottom w:val="single" w:sz="4" w:space="0" w:color="auto"/>
              <w:right w:val="single" w:sz="4" w:space="0" w:color="auto"/>
            </w:tcBorders>
            <w:shd w:val="clear" w:color="auto" w:fill="auto"/>
            <w:vAlign w:val="center"/>
          </w:tcPr>
          <w:p w:rsidR="008F382D" w:rsidRDefault="007D68C1">
            <w:pPr>
              <w:widowControl/>
              <w:jc w:val="center"/>
              <w:rPr>
                <w:rFonts w:ascii="宋体" w:hAnsi="宋体" w:cs="宋体"/>
                <w:color w:val="000000"/>
                <w:kern w:val="0"/>
                <w:sz w:val="24"/>
              </w:rPr>
            </w:pPr>
            <w:r>
              <w:rPr>
                <w:rFonts w:ascii="宋体" w:hAnsi="宋体" w:cs="宋体" w:hint="eastAsia"/>
                <w:b/>
                <w:bCs/>
                <w:color w:val="000000"/>
                <w:kern w:val="0"/>
                <w:sz w:val="24"/>
              </w:rPr>
              <w:t>联系方式</w:t>
            </w: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1</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r w:rsidR="008F382D">
        <w:trPr>
          <w:trHeight w:val="285"/>
        </w:trPr>
        <w:tc>
          <w:tcPr>
            <w:tcW w:w="709" w:type="dxa"/>
            <w:tcBorders>
              <w:top w:val="nil"/>
              <w:left w:val="single" w:sz="4" w:space="0" w:color="auto"/>
              <w:bottom w:val="single" w:sz="4" w:space="0" w:color="auto"/>
              <w:right w:val="single" w:sz="4" w:space="0" w:color="auto"/>
            </w:tcBorders>
            <w:shd w:val="clear" w:color="auto" w:fill="auto"/>
            <w:noWrap/>
            <w:vAlign w:val="center"/>
          </w:tcPr>
          <w:p w:rsidR="008F382D" w:rsidRDefault="007D68C1">
            <w:pPr>
              <w:widowControl/>
              <w:jc w:val="center"/>
              <w:rPr>
                <w:rFonts w:ascii="宋体" w:hAnsi="宋体" w:cs="宋体"/>
                <w:color w:val="000000"/>
                <w:kern w:val="0"/>
                <w:sz w:val="24"/>
              </w:rPr>
            </w:pPr>
            <w:r>
              <w:rPr>
                <w:rFonts w:ascii="宋体" w:hAnsi="宋体" w:cs="宋体" w:hint="eastAsia"/>
                <w:color w:val="000000"/>
                <w:kern w:val="0"/>
                <w:sz w:val="24"/>
              </w:rPr>
              <w:t>2</w:t>
            </w:r>
          </w:p>
        </w:tc>
        <w:tc>
          <w:tcPr>
            <w:tcW w:w="3260"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left"/>
              <w:rPr>
                <w:rFonts w:ascii="宋体" w:hAnsi="宋体" w:cs="宋体"/>
                <w:color w:val="000000"/>
                <w:kern w:val="0"/>
                <w:sz w:val="24"/>
              </w:rPr>
            </w:pPr>
          </w:p>
        </w:tc>
        <w:tc>
          <w:tcPr>
            <w:tcW w:w="1701"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1985" w:type="dxa"/>
            <w:tcBorders>
              <w:top w:val="nil"/>
              <w:left w:val="nil"/>
              <w:bottom w:val="single" w:sz="4" w:space="0" w:color="auto"/>
              <w:right w:val="single" w:sz="4" w:space="0" w:color="auto"/>
            </w:tcBorders>
            <w:shd w:val="clear" w:color="auto" w:fill="auto"/>
            <w:noWrap/>
            <w:vAlign w:val="center"/>
          </w:tcPr>
          <w:p w:rsidR="008F382D" w:rsidRDefault="008F382D">
            <w:pPr>
              <w:widowControl/>
              <w:jc w:val="center"/>
              <w:rPr>
                <w:rFonts w:ascii="宋体" w:hAnsi="宋体" w:cs="宋体"/>
                <w:color w:val="000000"/>
                <w:kern w:val="0"/>
                <w:sz w:val="24"/>
              </w:rPr>
            </w:pPr>
          </w:p>
        </w:tc>
        <w:tc>
          <w:tcPr>
            <w:tcW w:w="3118"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795"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c>
          <w:tcPr>
            <w:tcW w:w="1607" w:type="dxa"/>
            <w:tcBorders>
              <w:top w:val="nil"/>
              <w:left w:val="nil"/>
              <w:bottom w:val="single" w:sz="4" w:space="0" w:color="auto"/>
              <w:right w:val="single" w:sz="4" w:space="0" w:color="auto"/>
            </w:tcBorders>
            <w:shd w:val="clear" w:color="auto" w:fill="auto"/>
            <w:vAlign w:val="center"/>
          </w:tcPr>
          <w:p w:rsidR="008F382D" w:rsidRDefault="008F382D">
            <w:pPr>
              <w:widowControl/>
              <w:jc w:val="center"/>
              <w:rPr>
                <w:rFonts w:ascii="宋体" w:hAnsi="宋体" w:cs="宋体"/>
                <w:color w:val="000000"/>
                <w:kern w:val="0"/>
                <w:sz w:val="24"/>
              </w:rPr>
            </w:pPr>
          </w:p>
        </w:tc>
      </w:tr>
    </w:tbl>
    <w:p w:rsidR="008F382D" w:rsidRDefault="007D68C1">
      <w:pPr>
        <w:ind w:right="960"/>
        <w:jc w:val="left"/>
      </w:pPr>
      <w:r>
        <w:rPr>
          <w:rFonts w:ascii="仿宋" w:eastAsia="仿宋" w:hAnsi="仿宋" w:cs="仿宋" w:hint="eastAsia"/>
          <w:sz w:val="32"/>
          <w:szCs w:val="32"/>
        </w:rPr>
        <w:t>注：表格可根据需要自行编辑增加行数。</w:t>
      </w:r>
    </w:p>
    <w:sectPr w:rsidR="008F382D">
      <w:pgSz w:w="16838" w:h="11906" w:orient="landscape"/>
      <w:pgMar w:top="1418" w:right="1440" w:bottom="1276"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C1" w:rsidRDefault="007D68C1" w:rsidP="00274DA2">
      <w:r>
        <w:separator/>
      </w:r>
    </w:p>
  </w:endnote>
  <w:endnote w:type="continuationSeparator" w:id="0">
    <w:p w:rsidR="007D68C1" w:rsidRDefault="007D68C1" w:rsidP="0027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charset w:val="86"/>
    <w:family w:val="auto"/>
    <w:pitch w:val="default"/>
    <w:sig w:usb0="00000000" w:usb1="080F0000" w:usb2="00000000" w:usb3="00000000" w:csb0="0004009F" w:csb1="DFD7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C1" w:rsidRDefault="007D68C1" w:rsidP="00274DA2">
      <w:r>
        <w:separator/>
      </w:r>
    </w:p>
  </w:footnote>
  <w:footnote w:type="continuationSeparator" w:id="0">
    <w:p w:rsidR="007D68C1" w:rsidRDefault="007D68C1" w:rsidP="00274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TM1NjM2ZTk2ZWQzMDNkM2EzMDc1NTNiYWY4ZjEifQ=="/>
  </w:docVars>
  <w:rsids>
    <w:rsidRoot w:val="79DD4D3B"/>
    <w:rsid w:val="00274DA2"/>
    <w:rsid w:val="007D68C1"/>
    <w:rsid w:val="008F382D"/>
    <w:rsid w:val="79DD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DA2"/>
    <w:rPr>
      <w:rFonts w:ascii="Calibri" w:eastAsia="宋体" w:hAnsi="Calibri" w:cs="Times New Roman"/>
      <w:kern w:val="2"/>
      <w:sz w:val="18"/>
      <w:szCs w:val="18"/>
    </w:rPr>
  </w:style>
  <w:style w:type="paragraph" w:styleId="a4">
    <w:name w:val="footer"/>
    <w:basedOn w:val="a"/>
    <w:link w:val="Char0"/>
    <w:rsid w:val="00274DA2"/>
    <w:pPr>
      <w:tabs>
        <w:tab w:val="center" w:pos="4153"/>
        <w:tab w:val="right" w:pos="8306"/>
      </w:tabs>
      <w:snapToGrid w:val="0"/>
      <w:jc w:val="left"/>
    </w:pPr>
    <w:rPr>
      <w:sz w:val="18"/>
      <w:szCs w:val="18"/>
    </w:rPr>
  </w:style>
  <w:style w:type="character" w:customStyle="1" w:styleId="Char0">
    <w:name w:val="页脚 Char"/>
    <w:basedOn w:val="a0"/>
    <w:link w:val="a4"/>
    <w:rsid w:val="00274DA2"/>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74D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DA2"/>
    <w:rPr>
      <w:rFonts w:ascii="Calibri" w:eastAsia="宋体" w:hAnsi="Calibri" w:cs="Times New Roman"/>
      <w:kern w:val="2"/>
      <w:sz w:val="18"/>
      <w:szCs w:val="18"/>
    </w:rPr>
  </w:style>
  <w:style w:type="paragraph" w:styleId="a4">
    <w:name w:val="footer"/>
    <w:basedOn w:val="a"/>
    <w:link w:val="Char0"/>
    <w:rsid w:val="00274DA2"/>
    <w:pPr>
      <w:tabs>
        <w:tab w:val="center" w:pos="4153"/>
        <w:tab w:val="right" w:pos="8306"/>
      </w:tabs>
      <w:snapToGrid w:val="0"/>
      <w:jc w:val="left"/>
    </w:pPr>
    <w:rPr>
      <w:sz w:val="18"/>
      <w:szCs w:val="18"/>
    </w:rPr>
  </w:style>
  <w:style w:type="character" w:customStyle="1" w:styleId="Char0">
    <w:name w:val="页脚 Char"/>
    <w:basedOn w:val="a0"/>
    <w:link w:val="a4"/>
    <w:rsid w:val="00274DA2"/>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Irentusi</dc:creator>
  <cp:lastModifiedBy>lenovo</cp:lastModifiedBy>
  <cp:revision>2</cp:revision>
  <dcterms:created xsi:type="dcterms:W3CDTF">2022-12-29T04:12:00Z</dcterms:created>
  <dcterms:modified xsi:type="dcterms:W3CDTF">2024-01-02T06:40:00Z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DCDEAED0976C491088864919213D7B61</vt:lpwstr>
  </property>
</Properties>
</file>