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F414" w14:textId="77777777" w:rsidR="00C93C94" w:rsidRDefault="00000000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  <w:lang w:bidi="en-US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TW" w:eastAsia="zh-TW" w:bidi="zh-TW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zh-TW"/>
        </w:rPr>
        <w:t>3</w:t>
      </w:r>
    </w:p>
    <w:p w14:paraId="2B394E33" w14:textId="77777777" w:rsidR="00C93C94" w:rsidRDefault="00000000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宋体" w:hAnsi="宋体" w:cs="Arial"/>
          <w:b/>
          <w:color w:val="000000"/>
          <w:kern w:val="0"/>
          <w:sz w:val="24"/>
          <w:lang w:bidi="en-US"/>
        </w:rPr>
      </w:pPr>
      <w:r>
        <w:rPr>
          <w:rFonts w:ascii="宋体" w:hAnsi="宋体" w:cs="Arial" w:hint="eastAsia"/>
          <w:b/>
          <w:color w:val="000000"/>
          <w:kern w:val="0"/>
          <w:sz w:val="24"/>
          <w:lang w:bidi="en-US"/>
        </w:rPr>
        <w:t>第一届学生（青年）运动会科学论文报告会论文评审活页（匿名）</w:t>
      </w:r>
    </w:p>
    <w:tbl>
      <w:tblPr>
        <w:tblpPr w:leftFromText="180" w:rightFromText="180" w:vertAnchor="text" w:horzAnchor="page" w:tblpX="352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</w:tblGrid>
      <w:tr w:rsidR="00C93C94" w14:paraId="6D4AC684" w14:textId="77777777">
        <w:trPr>
          <w:trHeight w:val="129"/>
        </w:trPr>
        <w:tc>
          <w:tcPr>
            <w:tcW w:w="2093" w:type="dxa"/>
          </w:tcPr>
          <w:p w14:paraId="5079D770" w14:textId="77777777" w:rsidR="00C93C94" w:rsidRDefault="00C93C94">
            <w:pPr>
              <w:autoSpaceDE w:val="0"/>
              <w:autoSpaceDN w:val="0"/>
              <w:adjustRightInd w:val="0"/>
              <w:spacing w:line="360" w:lineRule="auto"/>
              <w:ind w:rightChars="12" w:right="25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lang w:bidi="en-US"/>
              </w:rPr>
            </w:pPr>
          </w:p>
        </w:tc>
      </w:tr>
    </w:tbl>
    <w:p w14:paraId="68AEA632" w14:textId="77777777" w:rsidR="00C93C94" w:rsidRDefault="00000000">
      <w:pPr>
        <w:autoSpaceDE w:val="0"/>
        <w:autoSpaceDN w:val="0"/>
        <w:adjustRightInd w:val="0"/>
        <w:spacing w:line="360" w:lineRule="auto"/>
        <w:ind w:leftChars="-67" w:left="-141" w:rightChars="12" w:right="25"/>
        <w:jc w:val="left"/>
        <w:rPr>
          <w:rFonts w:ascii="Arial" w:eastAsia="仿宋_GB2312" w:hAnsi="Arial" w:cs="Arial"/>
          <w:b/>
          <w:color w:val="000000"/>
          <w:kern w:val="0"/>
          <w:sz w:val="28"/>
          <w:szCs w:val="28"/>
          <w:lang w:bidi="en-US"/>
        </w:rPr>
      </w:pPr>
      <w:r>
        <w:rPr>
          <w:rFonts w:ascii="Arial" w:eastAsia="仿宋_GB2312" w:hAnsi="Arial" w:cs="Arial" w:hint="eastAsia"/>
          <w:b/>
          <w:color w:val="000000"/>
          <w:kern w:val="0"/>
          <w:sz w:val="28"/>
          <w:szCs w:val="28"/>
          <w:lang w:bidi="en-US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8"/>
          <w:szCs w:val="28"/>
          <w:lang w:bidi="en-US"/>
        </w:rPr>
        <w:t>评审编号：</w:t>
      </w:r>
    </w:p>
    <w:p w14:paraId="0F2AA9E7" w14:textId="77777777" w:rsidR="00C93C94" w:rsidRDefault="00C93C94">
      <w:pPr>
        <w:autoSpaceDE w:val="0"/>
        <w:autoSpaceDN w:val="0"/>
        <w:adjustRightInd w:val="0"/>
        <w:spacing w:line="460" w:lineRule="exact"/>
        <w:ind w:rightChars="12" w:right="25"/>
        <w:jc w:val="left"/>
        <w:rPr>
          <w:rFonts w:ascii="Arial" w:eastAsia="仿宋_GB2312" w:hAnsi="Arial" w:cs="Arial"/>
          <w:b/>
          <w:color w:val="000000"/>
          <w:kern w:val="0"/>
          <w:sz w:val="36"/>
          <w:szCs w:val="36"/>
          <w:lang w:bidi="en-US"/>
        </w:rPr>
      </w:pPr>
    </w:p>
    <w:p w14:paraId="72C4BF4F" w14:textId="77777777" w:rsidR="00C93C94" w:rsidRDefault="00000000">
      <w:pPr>
        <w:autoSpaceDE w:val="0"/>
        <w:autoSpaceDN w:val="0"/>
        <w:adjustRightInd w:val="0"/>
        <w:spacing w:line="460" w:lineRule="exact"/>
        <w:ind w:rightChars="12" w:right="25"/>
        <w:jc w:val="center"/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  <w:lang w:bidi="en-US"/>
        </w:rPr>
        <w:t>（论文</w:t>
      </w: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题目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  <w:lang w:bidi="en-US"/>
        </w:rPr>
        <w:t>）</w:t>
      </w: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××××××××××</w:t>
      </w:r>
    </w:p>
    <w:p w14:paraId="00EC22FA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250" w:firstLine="600"/>
        <w:jc w:val="left"/>
        <w:rPr>
          <w:rFonts w:ascii="宋体" w:hAnsi="宋体"/>
          <w:color w:val="000000"/>
          <w:kern w:val="0"/>
          <w:sz w:val="24"/>
          <w:lang w:eastAsia="en-US" w:bidi="en-US"/>
        </w:rPr>
      </w:pPr>
      <w:proofErr w:type="spellStart"/>
      <w:r>
        <w:rPr>
          <w:rFonts w:ascii="宋体" w:hAnsi="宋体" w:hint="eastAsia"/>
          <w:color w:val="000000"/>
          <w:kern w:val="0"/>
          <w:sz w:val="24"/>
          <w:lang w:eastAsia="en-US" w:bidi="en-US"/>
        </w:rPr>
        <w:t>摘要</w:t>
      </w:r>
      <w:proofErr w:type="spellEnd"/>
      <w:r>
        <w:rPr>
          <w:rFonts w:ascii="宋体" w:hAnsi="宋体" w:hint="eastAsia"/>
          <w:color w:val="000000"/>
          <w:kern w:val="0"/>
          <w:sz w:val="24"/>
          <w:lang w:eastAsia="en-US" w:bidi="en-US"/>
        </w:rPr>
        <w:t>：×××××××××××××××××××××××××××××</w:t>
      </w:r>
    </w:p>
    <w:p w14:paraId="7E068C3C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1.研究目的</w:t>
      </w:r>
    </w:p>
    <w:p w14:paraId="5C3EDB93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eastAsia="en-US" w:bidi="en-US"/>
        </w:rPr>
      </w:pPr>
      <w:r>
        <w:rPr>
          <w:rFonts w:ascii="宋体" w:hAnsi="宋体" w:cs="Arial"/>
          <w:color w:val="000000"/>
          <w:kern w:val="0"/>
          <w:sz w:val="24"/>
          <w:lang w:eastAsia="en-US" w:bidi="en-US"/>
        </w:rPr>
        <w:t>×××××××××××××××××××××××××××××××××××××……</w:t>
      </w:r>
    </w:p>
    <w:p w14:paraId="727A6C7E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2.研究方法</w:t>
      </w:r>
    </w:p>
    <w:p w14:paraId="5DA112A9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2.1×××××</w:t>
      </w:r>
    </w:p>
    <w:p w14:paraId="0755C506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×××××××××××××××××××××××……</w:t>
      </w:r>
    </w:p>
    <w:p w14:paraId="007432AD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2.2×××××</w:t>
      </w:r>
    </w:p>
    <w:p w14:paraId="04C8D2DF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×××××××××××××××××××××××××××××……</w:t>
      </w:r>
    </w:p>
    <w:p w14:paraId="274E5516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3.结果与分析</w:t>
      </w:r>
    </w:p>
    <w:p w14:paraId="0322E214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3.1×××××</w:t>
      </w:r>
    </w:p>
    <w:p w14:paraId="6C47CC7A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×××××××××××××××××××××××××××××……</w:t>
      </w:r>
    </w:p>
    <w:p w14:paraId="197C5727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3.2×××××</w:t>
      </w:r>
    </w:p>
    <w:p w14:paraId="5228387A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××××××××××××××××××××××××××××××××××××××××××××××××××××××××××××……</w:t>
      </w:r>
    </w:p>
    <w:p w14:paraId="6C0B7AD5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4.结论与建议</w:t>
      </w:r>
    </w:p>
    <w:p w14:paraId="0F742768" w14:textId="77777777" w:rsidR="00C93C94" w:rsidRDefault="00000000">
      <w:pPr>
        <w:autoSpaceDE w:val="0"/>
        <w:autoSpaceDN w:val="0"/>
        <w:adjustRightInd w:val="0"/>
        <w:spacing w:line="440" w:lineRule="exact"/>
        <w:ind w:leftChars="134" w:left="281" w:rightChars="12" w:right="25" w:firstLineChars="207" w:firstLine="497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××××××××××××××××××××××××××××……</w:t>
      </w:r>
    </w:p>
    <w:p w14:paraId="76187527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7" w:firstLine="86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  <w:lang w:bidi="en-US"/>
        </w:rPr>
        <w:t>5.参考文献</w:t>
      </w:r>
    </w:p>
    <w:p w14:paraId="23535819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298" w:firstLine="718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t>注：</w:t>
      </w:r>
    </w:p>
    <w:p w14:paraId="4F678588" w14:textId="77777777" w:rsidR="00C93C94" w:rsidRDefault="00000000">
      <w:pPr>
        <w:autoSpaceDE w:val="0"/>
        <w:autoSpaceDN w:val="0"/>
        <w:adjustRightInd w:val="0"/>
        <w:spacing w:line="440" w:lineRule="exact"/>
        <w:ind w:rightChars="12" w:right="25" w:firstLineChars="300" w:firstLine="72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1.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>论文评审活页（匿名）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格式同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>论文摘要、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论文正文格式。</w:t>
      </w:r>
    </w:p>
    <w:p w14:paraId="338E24B4" w14:textId="0E4C4901" w:rsidR="00C93C94" w:rsidRPr="009B5BA6" w:rsidRDefault="00000000" w:rsidP="009B5BA6">
      <w:pPr>
        <w:autoSpaceDE w:val="0"/>
        <w:autoSpaceDN w:val="0"/>
        <w:adjustRightInd w:val="0"/>
        <w:spacing w:line="440" w:lineRule="exact"/>
        <w:ind w:rightChars="12" w:right="25"/>
        <w:rPr>
          <w:rFonts w:eastAsia="PMingLiU" w:hint="eastAsia"/>
        </w:rPr>
      </w:pPr>
      <w:r>
        <w:rPr>
          <w:rFonts w:ascii="Arial" w:eastAsia="仿宋_GB2312" w:hAnsi="Arial" w:cs="Arial"/>
          <w:color w:val="000000"/>
          <w:sz w:val="24"/>
          <w:szCs w:val="28"/>
          <w:lang w:val="zh-TW" w:bidi="zh-TW"/>
        </w:rPr>
        <w:t>2.</w:t>
      </w:r>
      <w:r>
        <w:rPr>
          <w:rFonts w:ascii="Arial" w:eastAsia="仿宋_GB2312" w:hAnsi="Arial" w:cs="Arial" w:hint="eastAsia"/>
          <w:color w:val="000000"/>
          <w:sz w:val="24"/>
          <w:szCs w:val="28"/>
          <w:lang w:val="zh-TW" w:bidi="zh-TW"/>
        </w:rPr>
        <w:t>论文评审活页（匿名）</w:t>
      </w:r>
      <w:r>
        <w:rPr>
          <w:rFonts w:ascii="Arial" w:eastAsia="仿宋_GB2312" w:hAnsi="Arial" w:cs="Arial"/>
          <w:color w:val="000000"/>
          <w:sz w:val="24"/>
          <w:szCs w:val="28"/>
          <w:lang w:val="zh-TW" w:bidi="zh-TW"/>
        </w:rPr>
        <w:t>中不得有编号和省代码，不得出现与作者有关的</w:t>
      </w:r>
      <w:r>
        <w:rPr>
          <w:rFonts w:ascii="Arial" w:eastAsia="仿宋_GB2312" w:hAnsi="Arial" w:cs="Arial" w:hint="eastAsia"/>
          <w:color w:val="000000"/>
          <w:sz w:val="24"/>
          <w:szCs w:val="28"/>
          <w:lang w:val="zh-TW" w:bidi="zh-TW"/>
        </w:rPr>
        <w:t>任何</w:t>
      </w:r>
      <w:r>
        <w:rPr>
          <w:rFonts w:ascii="Arial" w:eastAsia="仿宋_GB2312" w:hAnsi="Arial" w:cs="Arial"/>
          <w:color w:val="000000"/>
          <w:sz w:val="24"/>
          <w:szCs w:val="28"/>
          <w:lang w:val="zh-TW" w:bidi="zh-TW"/>
        </w:rPr>
        <w:t>信息，如：姓名、工作单位、所在省（区、市）等</w:t>
      </w:r>
      <w:r>
        <w:rPr>
          <w:rFonts w:ascii="Arial" w:eastAsia="仿宋_GB2312" w:hAnsi="Arial" w:cs="Arial" w:hint="eastAsia"/>
          <w:color w:val="000000"/>
          <w:sz w:val="24"/>
          <w:szCs w:val="28"/>
          <w:lang w:val="zh-TW" w:bidi="zh-TW"/>
        </w:rPr>
        <w:t>，评审编号不填</w:t>
      </w:r>
    </w:p>
    <w:sectPr w:rsidR="00C93C94" w:rsidRPr="009B5BA6" w:rsidSect="009B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</w:footnotePr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E7B1" w14:textId="77777777" w:rsidR="00592187" w:rsidRDefault="00592187">
      <w:r>
        <w:separator/>
      </w:r>
    </w:p>
  </w:endnote>
  <w:endnote w:type="continuationSeparator" w:id="0">
    <w:p w14:paraId="6C58AFDB" w14:textId="77777777" w:rsidR="00592187" w:rsidRDefault="0059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5EBA" w14:textId="77777777" w:rsidR="00C93C94" w:rsidRDefault="00C93C9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FE99" w14:textId="77777777" w:rsidR="00C93C94" w:rsidRDefault="00000000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3C7C4" wp14:editId="078388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70409" w14:textId="77777777" w:rsidR="00C93C94" w:rsidRDefault="00000000">
                          <w:pPr>
                            <w:pStyle w:val="a3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3C7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5C170409" w14:textId="77777777" w:rsidR="00C93C94" w:rsidRDefault="00000000">
                    <w:pPr>
                      <w:pStyle w:val="a3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2012" w14:textId="77777777" w:rsidR="00C93C94" w:rsidRDefault="00C93C9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2022" w14:textId="77777777" w:rsidR="00592187" w:rsidRDefault="00592187">
      <w:r>
        <w:separator/>
      </w:r>
    </w:p>
  </w:footnote>
  <w:footnote w:type="continuationSeparator" w:id="0">
    <w:p w14:paraId="78C536C3" w14:textId="77777777" w:rsidR="00592187" w:rsidRDefault="0059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B00B" w14:textId="77777777" w:rsidR="00C93C94" w:rsidRDefault="00C93C9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3121" w14:textId="77777777" w:rsidR="00C93C94" w:rsidRDefault="00C93C94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B8DF" w14:textId="77777777" w:rsidR="00C93C94" w:rsidRDefault="00C93C9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F40E6"/>
    <w:multiLevelType w:val="singleLevel"/>
    <w:tmpl w:val="BEFF40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F1F66C"/>
    <w:multiLevelType w:val="singleLevel"/>
    <w:tmpl w:val="66F1F6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18883999">
    <w:abstractNumId w:val="0"/>
  </w:num>
  <w:num w:numId="2" w16cid:durableId="208872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C94"/>
    <w:rsid w:val="F5DB3E03"/>
    <w:rsid w:val="FFF51E31"/>
    <w:rsid w:val="00592187"/>
    <w:rsid w:val="009B5BA6"/>
    <w:rsid w:val="00C93C94"/>
    <w:rsid w:val="39CA3912"/>
    <w:rsid w:val="3EAB0813"/>
    <w:rsid w:val="5EBFE448"/>
    <w:rsid w:val="7BDB8842"/>
    <w:rsid w:val="D3DD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3928B"/>
  <w15:docId w15:val="{6112260D-6CE1-446C-98C1-04F8EA48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Bodytext4">
    <w:name w:val="Body text|4"/>
    <w:basedOn w:val="a"/>
    <w:qFormat/>
    <w:pPr>
      <w:spacing w:line="566" w:lineRule="exact"/>
      <w:ind w:firstLine="620"/>
    </w:pPr>
    <w:rPr>
      <w:rFonts w:ascii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关于做好第一届学生（青年）运动会科学论文报告会论文报送工作的通知</dc:title>
  <dc:creator>Administrator</dc:creator>
  <cp:lastModifiedBy>微软用户</cp:lastModifiedBy>
  <cp:revision>2</cp:revision>
  <dcterms:created xsi:type="dcterms:W3CDTF">2014-10-30T04:08:00Z</dcterms:created>
  <dcterms:modified xsi:type="dcterms:W3CDTF">2023-07-26T07:38:00Z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慧眼令牌">
    <vt:lpwstr>eyJraWQiOiJvYSIsInR5cCI6IkpXVCIsImFsZyI6IkhTMjU2In0.eyJzdWIiOiJPQS1MT0dJTiIsIm5iZiI6MTY4OTczMzQxOCwiY29ycElkIjoiIiwibWFpbkFjY291bnQiOiIiLCJpc3MiOiJFWE9BIiwibmFtZSI6IuadjuWNjiIsImV4cCI6MjAwNTA5NzAxOCwiaWF0IjoxNjg5NzM2NDE4LCJ1c2VySWQiOjQxNjUsImp0aSI6Im9hIiwiYWNjb3VudCI6ImxpaCJ9.w6SfdKzPe8XKbleI5Qa6FPdF5twUNv_rvJTAaGDIoLI</vt:lpwstr>
  </property>
  <property fmtid="{D5CDD505-2E9C-101B-9397-08002B2CF9AE}" pid="4" name="ICV">
    <vt:lpwstr>49FEF5B49FB443B9B0B66EE82F7FAACA_13</vt:lpwstr>
  </property>
</Properties>
</file>